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62B" w:rsidRDefault="0066262B" w:rsidP="0066262B">
      <w:pPr>
        <w:ind w:firstLine="708"/>
        <w:jc w:val="center"/>
        <w:rPr>
          <w:b/>
          <w:sz w:val="28"/>
          <w:szCs w:val="28"/>
        </w:rPr>
      </w:pPr>
      <w:r w:rsidRPr="0066262B">
        <w:rPr>
          <w:b/>
          <w:sz w:val="28"/>
          <w:szCs w:val="28"/>
        </w:rPr>
        <w:t>Информация Комитета сельского хозяйства Волгоградской области №18-15-32/</w:t>
      </w:r>
      <w:proofErr w:type="gramStart"/>
      <w:r w:rsidRPr="0066262B">
        <w:rPr>
          <w:b/>
          <w:sz w:val="28"/>
          <w:szCs w:val="28"/>
        </w:rPr>
        <w:t>9469  от</w:t>
      </w:r>
      <w:proofErr w:type="gramEnd"/>
      <w:r w:rsidRPr="0066262B">
        <w:rPr>
          <w:b/>
          <w:sz w:val="28"/>
          <w:szCs w:val="28"/>
        </w:rPr>
        <w:t xml:space="preserve"> 20.10.2020</w:t>
      </w:r>
      <w:r w:rsidR="00735A85">
        <w:rPr>
          <w:b/>
          <w:sz w:val="28"/>
          <w:szCs w:val="28"/>
        </w:rPr>
        <w:t xml:space="preserve"> г.</w:t>
      </w:r>
    </w:p>
    <w:p w:rsidR="0066262B" w:rsidRPr="0066262B" w:rsidRDefault="0066262B" w:rsidP="0066262B">
      <w:pPr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</w:p>
    <w:p w:rsidR="0066262B" w:rsidRDefault="0066262B" w:rsidP="0066262B">
      <w:pPr>
        <w:ind w:firstLine="708"/>
        <w:jc w:val="center"/>
        <w:rPr>
          <w:sz w:val="28"/>
          <w:szCs w:val="28"/>
        </w:rPr>
      </w:pPr>
    </w:p>
    <w:p w:rsidR="0066262B" w:rsidRDefault="0066262B" w:rsidP="00662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Комитет сельского хозяйства Волгоградской области (далее – комитет) сообщает, что 03.10.2020 вступило в силу постановление Правительства Российской Федерации от 18.09.2020 № 1492 "Об общих требованиях к нормативным правом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 (далее – Постановление      № 1492).</w:t>
      </w:r>
    </w:p>
    <w:p w:rsidR="0066262B" w:rsidRDefault="0066262B" w:rsidP="00662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и в соответствии  с письмом прокуратуры Волгоградской  области от 08.10.2020 №70-15-2020 проект постановления Администрации Волгоградской области "Об утверждении Порядка предоставления субсидий на возмещение части затрат на 1 гектар посевной площади, на которую внесены минеральные удобрения" возвращен на приведение его в соответствие с Постановлением № 1492. </w:t>
      </w:r>
    </w:p>
    <w:p w:rsidR="0066262B" w:rsidRDefault="0066262B" w:rsidP="006626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прием документов по субсидии с 20 по 30 октября 2020 г. осуществляться не будет.</w:t>
      </w:r>
    </w:p>
    <w:p w:rsidR="0066262B" w:rsidRDefault="0066262B" w:rsidP="0066262B">
      <w:pPr>
        <w:ind w:firstLine="708"/>
        <w:jc w:val="both"/>
        <w:rPr>
          <w:sz w:val="28"/>
          <w:szCs w:val="28"/>
        </w:rPr>
      </w:pPr>
    </w:p>
    <w:p w:rsidR="0066262B" w:rsidRDefault="0066262B" w:rsidP="0066262B">
      <w:pPr>
        <w:ind w:firstLine="708"/>
        <w:jc w:val="both"/>
        <w:rPr>
          <w:sz w:val="28"/>
          <w:szCs w:val="28"/>
        </w:rPr>
      </w:pPr>
    </w:p>
    <w:p w:rsidR="0066262B" w:rsidRDefault="00296EF5" w:rsidP="00296EF5">
      <w:pPr>
        <w:ind w:firstLine="709"/>
        <w:jc w:val="right"/>
      </w:pPr>
      <w:r>
        <w:rPr>
          <w:b/>
          <w:sz w:val="28"/>
          <w:szCs w:val="28"/>
        </w:rPr>
        <w:t>Источник: отдел сельского хозяйства а</w:t>
      </w:r>
      <w:r w:rsidR="0066262B">
        <w:rPr>
          <w:b/>
          <w:sz w:val="28"/>
          <w:szCs w:val="28"/>
        </w:rPr>
        <w:t xml:space="preserve">дминистрации Котельниковского муниципального </w:t>
      </w:r>
      <w:proofErr w:type="gramStart"/>
      <w:r w:rsidR="0066262B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>,</w:t>
      </w:r>
      <w:r w:rsidR="0066262B">
        <w:rPr>
          <w:b/>
          <w:sz w:val="28"/>
          <w:szCs w:val="28"/>
        </w:rPr>
        <w:t xml:space="preserve">   </w:t>
      </w:r>
      <w:proofErr w:type="gramEnd"/>
      <w:r w:rsidR="0066262B">
        <w:rPr>
          <w:b/>
          <w:sz w:val="28"/>
          <w:szCs w:val="28"/>
        </w:rPr>
        <w:t xml:space="preserve">                                                                                  телефон 8-(84476)-3-15-53,</w:t>
      </w:r>
      <w:r w:rsidR="0066262B">
        <w:rPr>
          <w:sz w:val="28"/>
          <w:szCs w:val="28"/>
        </w:rPr>
        <w:t xml:space="preserve"> </w:t>
      </w:r>
      <w:r w:rsidR="0066262B">
        <w:rPr>
          <w:b/>
          <w:sz w:val="28"/>
          <w:szCs w:val="28"/>
        </w:rPr>
        <w:t xml:space="preserve"> 8-(84476)-3-37-98</w:t>
      </w:r>
    </w:p>
    <w:p w:rsidR="00F12C76" w:rsidRDefault="00F12C76" w:rsidP="00296EF5">
      <w:pPr>
        <w:ind w:firstLine="709"/>
        <w:jc w:val="right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262B"/>
    <w:rsid w:val="00296EF5"/>
    <w:rsid w:val="0066262B"/>
    <w:rsid w:val="006C0B77"/>
    <w:rsid w:val="00735A85"/>
    <w:rsid w:val="008242FF"/>
    <w:rsid w:val="00870751"/>
    <w:rsid w:val="00922C48"/>
    <w:rsid w:val="009C40C3"/>
    <w:rsid w:val="00B915B7"/>
    <w:rsid w:val="00BE1C21"/>
    <w:rsid w:val="00C14089"/>
    <w:rsid w:val="00D15A01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E1A7"/>
  <w15:docId w15:val="{82DE2333-1720-42BB-80F1-8D983D29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62B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7</dc:creator>
  <cp:lastModifiedBy>FedulovaCI</cp:lastModifiedBy>
  <cp:revision>2</cp:revision>
  <dcterms:created xsi:type="dcterms:W3CDTF">2020-10-21T05:12:00Z</dcterms:created>
  <dcterms:modified xsi:type="dcterms:W3CDTF">2020-10-21T06:18:00Z</dcterms:modified>
</cp:coreProperties>
</file>